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2B7303">
        <w:rPr>
          <w:rFonts w:ascii="Times New Roman" w:hAnsi="Times New Roman"/>
        </w:rPr>
        <w:t>April 23-27</w:t>
      </w:r>
      <w:r w:rsidR="007862C5">
        <w:rPr>
          <w:rFonts w:ascii="Times New Roman" w:hAnsi="Times New Roman"/>
        </w:rPr>
        <w:t>,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Pr="00B149AC" w:rsidRDefault="007D637E" w:rsidP="00751423">
      <w:pPr>
        <w:rPr>
          <w:rFonts w:ascii="Times New Roman" w:hAnsi="Times New Roman"/>
          <w:lang w:val="es-CO"/>
        </w:rPr>
      </w:pPr>
      <w:proofErr w:type="spellStart"/>
      <w:r w:rsidRPr="002B7303">
        <w:rPr>
          <w:rFonts w:ascii="Times New Roman" w:hAnsi="Times New Roman"/>
          <w:b/>
          <w:color w:val="C00000"/>
          <w:u w:val="single"/>
          <w:lang w:val="es-CO"/>
        </w:rPr>
        <w:t>Topic</w:t>
      </w:r>
      <w:proofErr w:type="spellEnd"/>
      <w:r w:rsidRPr="002B7303">
        <w:rPr>
          <w:rFonts w:ascii="Times New Roman" w:hAnsi="Times New Roman"/>
          <w:b/>
          <w:color w:val="C00000"/>
          <w:u w:val="single"/>
          <w:lang w:val="es-CO"/>
        </w:rPr>
        <w:t xml:space="preserve"> (</w:t>
      </w:r>
      <w:proofErr w:type="spellStart"/>
      <w:r w:rsidRPr="002B7303">
        <w:rPr>
          <w:rFonts w:ascii="Times New Roman" w:hAnsi="Times New Roman"/>
          <w:b/>
          <w:color w:val="C00000"/>
          <w:u w:val="single"/>
          <w:lang w:val="es-CO"/>
        </w:rPr>
        <w:t>by</w:t>
      </w:r>
      <w:proofErr w:type="spellEnd"/>
      <w:r w:rsidRPr="002B7303">
        <w:rPr>
          <w:rFonts w:ascii="Times New Roman" w:hAnsi="Times New Roman"/>
          <w:b/>
          <w:color w:val="C00000"/>
          <w:u w:val="single"/>
          <w:lang w:val="es-CO"/>
        </w:rPr>
        <w:t xml:space="preserve"> grade </w:t>
      </w:r>
      <w:proofErr w:type="spellStart"/>
      <w:r w:rsidRPr="002B7303">
        <w:rPr>
          <w:rFonts w:ascii="Times New Roman" w:hAnsi="Times New Roman"/>
          <w:b/>
          <w:color w:val="C00000"/>
          <w:u w:val="single"/>
          <w:lang w:val="es-CO"/>
        </w:rPr>
        <w:t>level</w:t>
      </w:r>
      <w:proofErr w:type="spellEnd"/>
      <w:r w:rsidR="00DE65CE" w:rsidRPr="002B7303">
        <w:rPr>
          <w:rFonts w:ascii="Times New Roman" w:hAnsi="Times New Roman"/>
          <w:b/>
          <w:color w:val="1F497D" w:themeColor="text2"/>
          <w:u w:val="single"/>
          <w:lang w:val="es-CO"/>
        </w:rPr>
        <w:t>)</w:t>
      </w:r>
      <w:r w:rsidR="00FC6280" w:rsidRPr="002B7303">
        <w:rPr>
          <w:rFonts w:ascii="Times New Roman" w:hAnsi="Times New Roman"/>
          <w:b/>
          <w:color w:val="1F497D" w:themeColor="text2"/>
          <w:u w:val="single"/>
          <w:lang w:val="es-CO"/>
        </w:rPr>
        <w:t>:</w:t>
      </w:r>
      <w:r w:rsidR="00FC6280" w:rsidRPr="002B7303">
        <w:rPr>
          <w:rFonts w:ascii="Times New Roman" w:hAnsi="Times New Roman"/>
          <w:color w:val="1F497D" w:themeColor="text2"/>
          <w:lang w:val="es-CO"/>
        </w:rPr>
        <w:t xml:space="preserve">  </w:t>
      </w:r>
      <w:r w:rsidR="00157393" w:rsidRPr="002B7303">
        <w:rPr>
          <w:rFonts w:ascii="Times New Roman" w:hAnsi="Times New Roman"/>
          <w:color w:val="1F497D" w:themeColor="text2"/>
          <w:lang w:val="es-CO"/>
        </w:rPr>
        <w:t xml:space="preserve">K </w:t>
      </w:r>
      <w:r w:rsidR="00871D6E" w:rsidRPr="002B7303">
        <w:rPr>
          <w:rFonts w:ascii="Times New Roman" w:hAnsi="Times New Roman"/>
          <w:color w:val="1F497D" w:themeColor="text2"/>
          <w:lang w:val="es-CO"/>
        </w:rPr>
        <w:t>–</w:t>
      </w:r>
      <w:r w:rsidR="00157393" w:rsidRPr="002B7303">
        <w:rPr>
          <w:rFonts w:ascii="Times New Roman" w:hAnsi="Times New Roman"/>
          <w:color w:val="1F497D" w:themeColor="text2"/>
          <w:lang w:val="es-CO"/>
        </w:rPr>
        <w:t xml:space="preserve"> 5</w:t>
      </w:r>
      <w:r w:rsidR="00871D6E" w:rsidRPr="002B7303">
        <w:rPr>
          <w:rFonts w:ascii="Times New Roman" w:hAnsi="Times New Roman"/>
          <w:color w:val="1F497D" w:themeColor="text2"/>
          <w:lang w:val="es-CO"/>
        </w:rPr>
        <w:t xml:space="preserve"> </w:t>
      </w:r>
      <w:r w:rsidR="007862C5" w:rsidRPr="00B149AC">
        <w:rPr>
          <w:rFonts w:ascii="Times New Roman" w:hAnsi="Times New Roman"/>
          <w:lang w:val="es-CO"/>
        </w:rPr>
        <w:t xml:space="preserve">“Feliz </w:t>
      </w:r>
      <w:proofErr w:type="spellStart"/>
      <w:r w:rsidR="007862C5" w:rsidRPr="00B149AC">
        <w:rPr>
          <w:rFonts w:ascii="Times New Roman" w:hAnsi="Times New Roman"/>
          <w:lang w:val="es-CO"/>
        </w:rPr>
        <w:t>Dia</w:t>
      </w:r>
      <w:proofErr w:type="spellEnd"/>
      <w:r w:rsidR="007862C5" w:rsidRPr="00B149AC">
        <w:rPr>
          <w:rFonts w:ascii="Times New Roman" w:hAnsi="Times New Roman"/>
          <w:lang w:val="es-CO"/>
        </w:rPr>
        <w:t xml:space="preserve"> de la Madres”</w:t>
      </w:r>
      <w:r w:rsidR="007740CA" w:rsidRPr="00B149AC">
        <w:rPr>
          <w:rFonts w:ascii="Times New Roman" w:hAnsi="Times New Roman"/>
          <w:lang w:val="es-CO"/>
        </w:rPr>
        <w:t xml:space="preserve"> </w:t>
      </w:r>
      <w:proofErr w:type="spellStart"/>
      <w:r w:rsidR="002B7303">
        <w:rPr>
          <w:rFonts w:ascii="Times New Roman" w:hAnsi="Times New Roman"/>
          <w:lang w:val="es-CO"/>
        </w:rPr>
        <w:t>Continuation</w:t>
      </w:r>
      <w:proofErr w:type="spellEnd"/>
      <w:r w:rsidR="002B7303">
        <w:rPr>
          <w:rFonts w:ascii="Times New Roman" w:hAnsi="Times New Roman"/>
          <w:lang w:val="es-CO"/>
        </w:rPr>
        <w:t>…</w:t>
      </w:r>
      <w:proofErr w:type="gramStart"/>
      <w:r w:rsidR="002B7303">
        <w:rPr>
          <w:rFonts w:ascii="Times New Roman" w:hAnsi="Times New Roman"/>
          <w:lang w:val="es-CO"/>
        </w:rPr>
        <w:t>..</w:t>
      </w:r>
      <w:proofErr w:type="gramEnd"/>
    </w:p>
    <w:p w:rsidR="00373246" w:rsidRPr="00B149AC" w:rsidRDefault="00373246" w:rsidP="00751423">
      <w:pPr>
        <w:rPr>
          <w:rFonts w:ascii="Times New Roman" w:hAnsi="Times New Roman"/>
          <w:lang w:val="es-CO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>inquire into the nature of the self; beliefs, and values; person, physical, mental, social and spiritual health; human relationships, including families, friends, communities and cultures; rights and responsibilities; what it mean</w:t>
      </w:r>
      <w:bookmarkStart w:id="0" w:name="_GoBack"/>
      <w:bookmarkEnd w:id="0"/>
      <w:r w:rsidR="00F56187">
        <w:rPr>
          <w:rFonts w:ascii="Times New Roman" w:hAnsi="Times New Roman"/>
        </w:rPr>
        <w:t xml:space="preserve">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181EC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181EC3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7862C5">
        <w:rPr>
          <w:rFonts w:ascii="Times New Roman" w:hAnsi="Times New Roman"/>
        </w:rPr>
        <w:t>to write “</w:t>
      </w:r>
      <w:proofErr w:type="spellStart"/>
      <w:r w:rsidR="007862C5">
        <w:rPr>
          <w:rFonts w:ascii="Times New Roman" w:hAnsi="Times New Roman"/>
        </w:rPr>
        <w:t>Feliz</w:t>
      </w:r>
      <w:proofErr w:type="spellEnd"/>
      <w:r w:rsidR="007862C5">
        <w:rPr>
          <w:rFonts w:ascii="Times New Roman" w:hAnsi="Times New Roman"/>
        </w:rPr>
        <w:t xml:space="preserve"> </w:t>
      </w:r>
      <w:proofErr w:type="spellStart"/>
      <w:r w:rsidR="007862C5">
        <w:rPr>
          <w:rFonts w:ascii="Times New Roman" w:hAnsi="Times New Roman"/>
        </w:rPr>
        <w:t>Dia</w:t>
      </w:r>
      <w:proofErr w:type="spellEnd"/>
      <w:r w:rsidR="007862C5">
        <w:rPr>
          <w:rFonts w:ascii="Times New Roman" w:hAnsi="Times New Roman"/>
        </w:rPr>
        <w:t xml:space="preserve"> De Las Madres”</w:t>
      </w:r>
      <w:r w:rsidR="00134FFA">
        <w:rPr>
          <w:rFonts w:ascii="Times New Roman" w:hAnsi="Times New Roman"/>
        </w:rPr>
        <w:t xml:space="preserve"> on a coordinate plane</w:t>
      </w:r>
      <w:r w:rsidR="00F80265">
        <w:rPr>
          <w:rFonts w:ascii="Times New Roman" w:hAnsi="Times New Roman"/>
        </w:rPr>
        <w:t xml:space="preserve">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134FFA">
              <w:rPr>
                <w:rFonts w:ascii="Times New Roman" w:hAnsi="Times New Roman"/>
              </w:rPr>
              <w:t>I can use numbers to represent shapes on the coordinate plane</w:t>
            </w:r>
            <w:r w:rsidR="00B5008E">
              <w:rPr>
                <w:rFonts w:ascii="Times New Roman" w:hAnsi="Times New Roman"/>
              </w:rPr>
              <w:t xml:space="preserve">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>.</w:t>
            </w:r>
            <w:r w:rsidR="00B149AC">
              <w:rPr>
                <w:rFonts w:ascii="Times New Roman" w:hAnsi="Times New Roman"/>
                <w:lang w:val="es-CO"/>
              </w:rPr>
              <w:t xml:space="preserve"> X and Y axis,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quadrants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Cartesian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plane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>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 number song.</w:t>
            </w:r>
          </w:p>
          <w:p w:rsidR="00DB593A" w:rsidRPr="00207D59" w:rsidRDefault="00DB593A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 w:rsidR="00DB593A"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DB593A">
              <w:rPr>
                <w:rFonts w:ascii="Times New Roman" w:hAnsi="Times New Roman"/>
              </w:rPr>
              <w:t xml:space="preserve">ndividual help with plotting numbers on the coordinate plane.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DB593A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</w:t>
            </w:r>
            <w:r w:rsidR="007C7976">
              <w:rPr>
                <w:rFonts w:ascii="Times New Roman" w:hAnsi="Times New Roman"/>
              </w:rPr>
              <w:t>.</w:t>
            </w:r>
            <w:r w:rsidR="007C7976"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  <w:r w:rsidR="00E06289">
              <w:rPr>
                <w:rFonts w:ascii="Times New Roman" w:hAnsi="Times New Roman"/>
              </w:rPr>
              <w:t>Kindergarten will use shapes to write numbers.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B593A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</w:t>
            </w:r>
            <w:r w:rsidR="00DB593A">
              <w:rPr>
                <w:rFonts w:ascii="Times New Roman" w:hAnsi="Times New Roman"/>
              </w:rPr>
              <w:t>graph paper to plo</w:t>
            </w:r>
            <w:r w:rsidR="00B149AC">
              <w:rPr>
                <w:rFonts w:ascii="Times New Roman" w:hAnsi="Times New Roman"/>
              </w:rPr>
              <w:t>t numbers and color them</w:t>
            </w:r>
            <w:r w:rsidR="006430B9" w:rsidRPr="00DD41D9">
              <w:rPr>
                <w:rFonts w:ascii="Times New Roman" w:hAnsi="Times New Roman"/>
              </w:rPr>
              <w:t>.</w:t>
            </w:r>
            <w:r w:rsidR="00E06289"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E06289" w:rsidRPr="00DD41D9" w:rsidRDefault="00B149A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if the coloring/writing is correct: “</w:t>
            </w:r>
            <w:proofErr w:type="spellStart"/>
            <w:r>
              <w:rPr>
                <w:rFonts w:ascii="Times New Roman" w:hAnsi="Times New Roman"/>
              </w:rPr>
              <w:t>Feliz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>
              <w:rPr>
                <w:rFonts w:ascii="Times New Roman" w:hAnsi="Times New Roman"/>
              </w:rPr>
              <w:t xml:space="preserve"> de la Madre”</w:t>
            </w:r>
            <w:r w:rsidR="00E06289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B149AC" w:rsidP="002B252D">
            <w:p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 xml:space="preserve">, </w:t>
            </w: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use numbers to represent shapes on the coordinate plane. </w:t>
            </w:r>
          </w:p>
          <w:p w:rsidR="00B149AC" w:rsidRPr="00B149AC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>.</w:t>
            </w:r>
            <w:r>
              <w:rPr>
                <w:rFonts w:ascii="Times New Roman" w:hAnsi="Times New Roman"/>
                <w:lang w:val="es-CO"/>
              </w:rPr>
              <w:t xml:space="preserve"> </w:t>
            </w:r>
            <w:r w:rsidRPr="00B149AC">
              <w:rPr>
                <w:rFonts w:ascii="Times New Roman" w:hAnsi="Times New Roman"/>
              </w:rPr>
              <w:t>X and Y axis, quadrants, Cartesian plane, and order pair.</w:t>
            </w:r>
          </w:p>
          <w:p w:rsidR="00B149AC" w:rsidRPr="00207D59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B149AC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number song.</w:t>
            </w:r>
          </w:p>
          <w:p w:rsidR="00B149AC" w:rsidRPr="00207D5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plotting numbers on the coordinate plane.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letters.</w:t>
            </w:r>
            <w:r w:rsidRPr="007C797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Kindergarten will use shapes to write numbers.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B149AC" w:rsidRPr="007F416D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and order pairs on the coordinate plane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order pairs.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B149AC" w:rsidRPr="00716D54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B149AC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plot numbers and color them</w:t>
            </w:r>
            <w:r w:rsidRPr="00DD41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if the coloring/writing is correct: “</w:t>
            </w:r>
            <w:proofErr w:type="spellStart"/>
            <w:r>
              <w:rPr>
                <w:rFonts w:ascii="Times New Roman" w:hAnsi="Times New Roman"/>
              </w:rPr>
              <w:t>Feliz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>
              <w:rPr>
                <w:rFonts w:ascii="Times New Roman" w:hAnsi="Times New Roman"/>
              </w:rPr>
              <w:t xml:space="preserve"> de la Madre”. </w:t>
            </w:r>
          </w:p>
          <w:p w:rsidR="00B149AC" w:rsidRPr="009953E7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during this activity. </w:t>
            </w:r>
          </w:p>
          <w:p w:rsidR="00B149AC" w:rsidRPr="00A01FC8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C3" w:rsidRDefault="00181EC3">
      <w:r>
        <w:separator/>
      </w:r>
    </w:p>
  </w:endnote>
  <w:endnote w:type="continuationSeparator" w:id="0">
    <w:p w:rsidR="00181EC3" w:rsidRDefault="0018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C3" w:rsidRDefault="00181EC3">
      <w:r>
        <w:separator/>
      </w:r>
    </w:p>
  </w:footnote>
  <w:footnote w:type="continuationSeparator" w:id="0">
    <w:p w:rsidR="00181EC3" w:rsidRDefault="0018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974CF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E4952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1EC3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B7303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4675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2C5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0B51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138D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149AC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72BA-16AB-4A70-B566-D59AF66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2018-04-22T02:48:00Z</dcterms:created>
  <dcterms:modified xsi:type="dcterms:W3CDTF">2018-04-22T02:48:00Z</dcterms:modified>
</cp:coreProperties>
</file>